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8F06" w14:textId="6FD81439" w:rsidR="0098437A" w:rsidRPr="0098437A" w:rsidRDefault="00EC5CB2" w:rsidP="0098437A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r>
        <w:rPr>
          <w:rFonts w:ascii="Tahoma" w:hAnsi="Tahoma" w:cs="Tahoma"/>
          <w:i/>
          <w:sz w:val="20"/>
          <w:szCs w:val="20"/>
        </w:rPr>
        <w:t xml:space="preserve">2. </w:t>
      </w:r>
      <w:proofErr w:type="spellStart"/>
      <w:r w:rsidR="0098437A" w:rsidRPr="0098437A">
        <w:rPr>
          <w:rFonts w:ascii="Tahoma" w:hAnsi="Tahoma" w:cs="Tahoma"/>
          <w:i/>
          <w:sz w:val="20"/>
          <w:szCs w:val="20"/>
        </w:rPr>
        <w:t>Javno</w:t>
      </w:r>
      <w:proofErr w:type="spellEnd"/>
      <w:r w:rsidR="0098437A"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8437A" w:rsidRPr="0098437A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="0098437A"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8437A" w:rsidRPr="0098437A">
        <w:rPr>
          <w:rFonts w:ascii="Tahoma" w:hAnsi="Tahoma" w:cs="Tahoma"/>
          <w:i/>
          <w:sz w:val="20"/>
          <w:szCs w:val="20"/>
        </w:rPr>
        <w:t>ponudb</w:t>
      </w:r>
      <w:proofErr w:type="spellEnd"/>
      <w:r w:rsidR="0098437A" w:rsidRPr="0098437A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="0098437A" w:rsidRPr="0098437A">
        <w:rPr>
          <w:rFonts w:ascii="Tahoma" w:hAnsi="Tahoma" w:cs="Tahoma"/>
          <w:i/>
          <w:sz w:val="20"/>
          <w:szCs w:val="20"/>
        </w:rPr>
        <w:t>prodajo</w:t>
      </w:r>
      <w:proofErr w:type="spellEnd"/>
      <w:r w:rsidR="0098437A"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8437A" w:rsidRPr="0098437A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="0098437A"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8437A" w:rsidRPr="0098437A">
        <w:rPr>
          <w:rFonts w:ascii="Tahoma" w:hAnsi="Tahoma" w:cs="Tahoma"/>
          <w:i/>
          <w:sz w:val="20"/>
          <w:szCs w:val="20"/>
        </w:rPr>
        <w:t>št</w:t>
      </w:r>
      <w:proofErr w:type="spellEnd"/>
      <w:r w:rsidR="0098437A" w:rsidRPr="0098437A">
        <w:rPr>
          <w:rFonts w:ascii="Tahoma" w:hAnsi="Tahoma" w:cs="Tahoma"/>
          <w:i/>
          <w:sz w:val="20"/>
          <w:szCs w:val="20"/>
        </w:rPr>
        <w:t>. 4780-</w:t>
      </w:r>
      <w:r w:rsidR="00305F84">
        <w:rPr>
          <w:rFonts w:ascii="Tahoma" w:hAnsi="Tahoma" w:cs="Tahoma"/>
          <w:i/>
          <w:sz w:val="20"/>
          <w:szCs w:val="20"/>
        </w:rPr>
        <w:t>8/2026/</w:t>
      </w:r>
      <w:r w:rsidR="004964BF">
        <w:rPr>
          <w:rFonts w:ascii="Tahoma" w:hAnsi="Tahoma" w:cs="Tahoma"/>
          <w:i/>
          <w:sz w:val="20"/>
          <w:szCs w:val="20"/>
        </w:rPr>
        <w:t>5</w:t>
      </w:r>
    </w:p>
    <w:p w14:paraId="6767BF4E" w14:textId="77777777" w:rsidR="0098437A" w:rsidRPr="0098437A" w:rsidRDefault="0098437A" w:rsidP="0098437A">
      <w:pPr>
        <w:rPr>
          <w:rFonts w:ascii="Tahoma" w:hAnsi="Tahoma" w:cs="Tahoma"/>
          <w:i/>
          <w:sz w:val="20"/>
          <w:szCs w:val="20"/>
        </w:rPr>
      </w:pPr>
    </w:p>
    <w:p w14:paraId="12230EBF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</w:p>
    <w:p w14:paraId="65F96F14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</w:p>
    <w:p w14:paraId="2D274D39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Priloga 3</w:t>
      </w:r>
    </w:p>
    <w:p w14:paraId="57CA6051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</w:p>
    <w:p w14:paraId="09DDF0C0" w14:textId="77777777" w:rsidR="0098437A" w:rsidRPr="0098437A" w:rsidRDefault="0098437A" w:rsidP="0098437A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98437A">
        <w:rPr>
          <w:rFonts w:ascii="Tahoma" w:hAnsi="Tahoma" w:cs="Tahoma"/>
          <w:b/>
          <w:bCs/>
          <w:caps/>
          <w:sz w:val="20"/>
          <w:szCs w:val="20"/>
        </w:rPr>
        <w:t>PONUDBA ZA NAKUP nepremičnine</w:t>
      </w:r>
    </w:p>
    <w:p w14:paraId="2269A9C1" w14:textId="77777777" w:rsidR="0098437A" w:rsidRPr="0098437A" w:rsidRDefault="0098437A" w:rsidP="0098437A">
      <w:pPr>
        <w:jc w:val="center"/>
        <w:rPr>
          <w:rFonts w:ascii="Tahoma" w:hAnsi="Tahoma" w:cs="Tahoma"/>
          <w:sz w:val="20"/>
          <w:szCs w:val="20"/>
        </w:rPr>
      </w:pPr>
    </w:p>
    <w:p w14:paraId="4AA206D6" w14:textId="77777777" w:rsidR="0098437A" w:rsidRPr="0098437A" w:rsidRDefault="0098437A" w:rsidP="0098437A">
      <w:pPr>
        <w:jc w:val="center"/>
        <w:rPr>
          <w:rFonts w:ascii="Tahoma" w:hAnsi="Tahoma" w:cs="Tahoma"/>
          <w:sz w:val="20"/>
          <w:szCs w:val="20"/>
        </w:rPr>
      </w:pPr>
    </w:p>
    <w:p w14:paraId="44ED22A6" w14:textId="22FE1F0E" w:rsidR="0098437A" w:rsidRPr="0098437A" w:rsidRDefault="0098437A" w:rsidP="0098437A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proofErr w:type="spellStart"/>
      <w:r w:rsidRPr="0098437A">
        <w:rPr>
          <w:rFonts w:ascii="Tahoma" w:hAnsi="Tahoma" w:cs="Tahoma"/>
          <w:sz w:val="20"/>
          <w:szCs w:val="20"/>
        </w:rPr>
        <w:t>Podpisani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ponudnik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_____________________________________ v </w:t>
      </w:r>
      <w:proofErr w:type="spellStart"/>
      <w:r w:rsidRPr="0098437A">
        <w:rPr>
          <w:rFonts w:ascii="Tahoma" w:hAnsi="Tahoma" w:cs="Tahoma"/>
          <w:sz w:val="20"/>
          <w:szCs w:val="20"/>
        </w:rPr>
        <w:t>povezavi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Pr="0098437A">
        <w:rPr>
          <w:rFonts w:ascii="Tahoma" w:hAnsi="Tahoma" w:cs="Tahoma"/>
          <w:sz w:val="20"/>
          <w:szCs w:val="20"/>
        </w:rPr>
        <w:t>javnim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zbiranjem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ponudb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za </w:t>
      </w:r>
      <w:proofErr w:type="spellStart"/>
      <w:r w:rsidRPr="0098437A">
        <w:rPr>
          <w:rFonts w:ascii="Tahoma" w:hAnsi="Tahoma" w:cs="Tahoma"/>
          <w:sz w:val="20"/>
          <w:szCs w:val="20"/>
        </w:rPr>
        <w:t>prodajo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nepremičnine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: 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katastrska občina 2200 Bohinjska Bistrica </w:t>
      </w:r>
      <w:r w:rsidR="00305F84">
        <w:rPr>
          <w:rFonts w:ascii="Tahoma" w:hAnsi="Tahoma" w:cs="Tahoma"/>
          <w:sz w:val="20"/>
          <w:szCs w:val="20"/>
          <w:lang w:val="sl-SI"/>
        </w:rPr>
        <w:t>stavba 918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r w:rsidR="00305F84">
        <w:rPr>
          <w:rFonts w:ascii="Tahoma" w:hAnsi="Tahoma" w:cs="Tahoma"/>
          <w:sz w:val="20"/>
          <w:szCs w:val="20"/>
          <w:lang w:val="sl-SI"/>
        </w:rPr>
        <w:t>del stavbe 2 (ID 6563283)</w:t>
      </w:r>
      <w:r w:rsidRPr="0098437A">
        <w:rPr>
          <w:rFonts w:ascii="Tahoma" w:hAnsi="Tahoma" w:cs="Tahoma"/>
          <w:sz w:val="20"/>
          <w:szCs w:val="20"/>
          <w:lang w:val="sl-SI"/>
        </w:rPr>
        <w:t>,</w:t>
      </w:r>
      <w:r w:rsidR="00305F84">
        <w:rPr>
          <w:rFonts w:ascii="Tahoma" w:hAnsi="Tahoma" w:cs="Tahoma"/>
          <w:sz w:val="20"/>
          <w:szCs w:val="20"/>
          <w:lang w:val="sl-SI"/>
        </w:rPr>
        <w:t xml:space="preserve"> stanovanje št. 2, z ID znakom del stavbe 2200-918-2, na naslovu Jelovška cesta 10, Bohinjska Bistrica,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številka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objave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4780-</w:t>
      </w:r>
      <w:r w:rsidR="00305F84">
        <w:rPr>
          <w:rFonts w:ascii="Tahoma" w:hAnsi="Tahoma" w:cs="Tahoma"/>
          <w:sz w:val="20"/>
          <w:szCs w:val="20"/>
        </w:rPr>
        <w:t>8/2026/</w:t>
      </w:r>
      <w:r w:rsidR="004964BF">
        <w:rPr>
          <w:rFonts w:ascii="Tahoma" w:hAnsi="Tahoma" w:cs="Tahoma"/>
          <w:sz w:val="20"/>
          <w:szCs w:val="20"/>
        </w:rPr>
        <w:t>5</w:t>
      </w:r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dne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r w:rsidR="004964BF">
        <w:rPr>
          <w:rFonts w:ascii="Tahoma" w:hAnsi="Tahoma" w:cs="Tahoma"/>
          <w:sz w:val="20"/>
          <w:szCs w:val="20"/>
        </w:rPr>
        <w:t xml:space="preserve">15. 7. </w:t>
      </w:r>
      <w:r w:rsidR="00305F84">
        <w:rPr>
          <w:rFonts w:ascii="Tahoma" w:hAnsi="Tahoma" w:cs="Tahoma"/>
          <w:sz w:val="20"/>
          <w:szCs w:val="20"/>
        </w:rPr>
        <w:t>2026</w:t>
      </w:r>
      <w:r w:rsidRPr="0098437A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8437A">
        <w:rPr>
          <w:rFonts w:ascii="Tahoma" w:hAnsi="Tahoma" w:cs="Tahoma"/>
          <w:sz w:val="20"/>
          <w:szCs w:val="20"/>
        </w:rPr>
        <w:t>podajam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naslednjo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ponudbo</w:t>
      </w:r>
      <w:proofErr w:type="spellEnd"/>
      <w:r w:rsidRPr="0098437A">
        <w:rPr>
          <w:rFonts w:ascii="Tahoma" w:hAnsi="Tahoma" w:cs="Tahoma"/>
          <w:sz w:val="20"/>
          <w:szCs w:val="20"/>
        </w:rPr>
        <w:t>:</w:t>
      </w:r>
    </w:p>
    <w:p w14:paraId="58570B27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</w:p>
    <w:p w14:paraId="1E53B0A2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0BAC0C0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Ponudbena cena: ___________________ EUR (neto)</w:t>
      </w:r>
    </w:p>
    <w:p w14:paraId="6256EFFD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3C41AFA0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z besedo ___________________________________________________ EUR</w:t>
      </w:r>
    </w:p>
    <w:p w14:paraId="3EFB6A7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21CE9760" w14:textId="4229F893" w:rsidR="00CA4602" w:rsidRPr="0098437A" w:rsidRDefault="0098437A" w:rsidP="00CA4602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 xml:space="preserve">Na </w:t>
      </w:r>
      <w:proofErr w:type="spellStart"/>
      <w:r w:rsidRPr="0098437A">
        <w:rPr>
          <w:rFonts w:ascii="Tahoma" w:hAnsi="Tahoma" w:cs="Tahoma"/>
          <w:sz w:val="20"/>
          <w:szCs w:val="20"/>
        </w:rPr>
        <w:t>ceno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98437A">
        <w:rPr>
          <w:rFonts w:ascii="Tahoma" w:hAnsi="Tahoma" w:cs="Tahoma"/>
          <w:sz w:val="20"/>
          <w:szCs w:val="20"/>
        </w:rPr>
        <w:t>obračuna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še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davek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dodano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vrednost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, ki ga </w:t>
      </w:r>
      <w:proofErr w:type="spellStart"/>
      <w:r w:rsidRPr="0098437A">
        <w:rPr>
          <w:rFonts w:ascii="Tahoma" w:hAnsi="Tahoma" w:cs="Tahoma"/>
          <w:sz w:val="20"/>
          <w:szCs w:val="20"/>
        </w:rPr>
        <w:t>plača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kupec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/ </w:t>
      </w:r>
      <w:proofErr w:type="spellStart"/>
      <w:r w:rsidR="00CA4602">
        <w:rPr>
          <w:rFonts w:ascii="Tahoma" w:hAnsi="Tahoma" w:cs="Tahoma"/>
          <w:sz w:val="20"/>
          <w:szCs w:val="20"/>
        </w:rPr>
        <w:t>davek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na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promet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nepremičnin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, ki ga </w:t>
      </w:r>
      <w:proofErr w:type="spellStart"/>
      <w:r w:rsidR="00CA4602">
        <w:rPr>
          <w:rFonts w:ascii="Tahoma" w:hAnsi="Tahoma" w:cs="Tahoma"/>
          <w:sz w:val="20"/>
          <w:szCs w:val="20"/>
        </w:rPr>
        <w:t>prevzame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kupec</w:t>
      </w:r>
      <w:proofErr w:type="spellEnd"/>
      <w:r w:rsidR="00CA4602" w:rsidRPr="0098437A">
        <w:rPr>
          <w:rFonts w:ascii="Tahoma" w:hAnsi="Tahoma" w:cs="Tahoma"/>
          <w:sz w:val="20"/>
          <w:szCs w:val="20"/>
        </w:rPr>
        <w:t>.</w:t>
      </w:r>
    </w:p>
    <w:p w14:paraId="487330AB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</w:p>
    <w:p w14:paraId="061EEFF5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Sprejemam pogoj, da je rok za plačilo kupnine 30 dni od sklenitve pogodbe in da je to bistvena sestavina pogodbe.</w:t>
      </w:r>
    </w:p>
    <w:p w14:paraId="6BE849B1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</w:p>
    <w:p w14:paraId="495FF446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Veljavnost ponudbe: 60 dni po poteku roka za zbiranje ponudb.</w:t>
      </w:r>
    </w:p>
    <w:p w14:paraId="012B0DB5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6BB977E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453A8827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71862971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42F0B5C2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2779A7E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012BD76A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09F3A659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Ponudnik</w:t>
      </w:r>
    </w:p>
    <w:p w14:paraId="63415795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5CC9DDC2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474D4FEA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(ime in priimek)</w:t>
      </w:r>
    </w:p>
    <w:p w14:paraId="7BFFA82F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19E40DA9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5CECC62A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(podpis)</w:t>
      </w:r>
    </w:p>
    <w:p w14:paraId="5C7337C4" w14:textId="77777777" w:rsidR="00825D6C" w:rsidRDefault="00825D6C" w:rsidP="008C0C6F">
      <w:pPr>
        <w:jc w:val="both"/>
        <w:rPr>
          <w:rFonts w:ascii="Tahoma" w:hAnsi="Tahoma" w:cs="Tahoma"/>
          <w:sz w:val="20"/>
        </w:rPr>
      </w:pPr>
    </w:p>
    <w:sectPr w:rsidR="00825D6C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1431" w14:textId="77777777" w:rsidR="000C760E" w:rsidRDefault="000C760E" w:rsidP="00786FAD">
      <w:r>
        <w:separator/>
      </w:r>
    </w:p>
  </w:endnote>
  <w:endnote w:type="continuationSeparator" w:id="0">
    <w:p w14:paraId="65164CE6" w14:textId="77777777" w:rsidR="000C760E" w:rsidRDefault="000C760E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panose1 w:val="02000506030000020004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AC04" w14:textId="77777777" w:rsidR="00734DD1" w:rsidRDefault="00734D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6A309" w14:textId="77777777" w:rsidR="000C760E" w:rsidRDefault="000C760E" w:rsidP="00786FAD">
      <w:r>
        <w:separator/>
      </w:r>
    </w:p>
  </w:footnote>
  <w:footnote w:type="continuationSeparator" w:id="0">
    <w:p w14:paraId="38F89666" w14:textId="77777777" w:rsidR="000C760E" w:rsidRDefault="000C760E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55B4" w14:textId="77777777" w:rsidR="00734DD1" w:rsidRDefault="00734D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1113" w14:textId="77777777" w:rsidR="00734DD1" w:rsidRDefault="00734DD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6E8C53CD" wp14:editId="0D7056C6">
                <wp:extent cx="2943225" cy="828675"/>
                <wp:effectExtent l="0" t="0" r="0" b="9525"/>
                <wp:docPr id="2046557615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0400" cy="830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2C9BD1D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0CEE02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2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222077">
    <w:abstractNumId w:val="2"/>
  </w:num>
  <w:num w:numId="2" w16cid:durableId="826047050">
    <w:abstractNumId w:val="3"/>
  </w:num>
  <w:num w:numId="3" w16cid:durableId="2122064670">
    <w:abstractNumId w:val="4"/>
  </w:num>
  <w:num w:numId="4" w16cid:durableId="1294168700">
    <w:abstractNumId w:val="1"/>
  </w:num>
  <w:num w:numId="5" w16cid:durableId="160086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207A"/>
    <w:rsid w:val="0002063E"/>
    <w:rsid w:val="000611F7"/>
    <w:rsid w:val="00070354"/>
    <w:rsid w:val="000C6129"/>
    <w:rsid w:val="000C760E"/>
    <w:rsid w:val="000D6AFF"/>
    <w:rsid w:val="000F4E80"/>
    <w:rsid w:val="001236CE"/>
    <w:rsid w:val="00151AF0"/>
    <w:rsid w:val="001566DC"/>
    <w:rsid w:val="00163807"/>
    <w:rsid w:val="001C4CD8"/>
    <w:rsid w:val="001D2906"/>
    <w:rsid w:val="001E721F"/>
    <w:rsid w:val="002618C1"/>
    <w:rsid w:val="002826E2"/>
    <w:rsid w:val="00305F84"/>
    <w:rsid w:val="003815C7"/>
    <w:rsid w:val="003C23B0"/>
    <w:rsid w:val="003E6D06"/>
    <w:rsid w:val="004010F8"/>
    <w:rsid w:val="0046173E"/>
    <w:rsid w:val="004874AA"/>
    <w:rsid w:val="004964BF"/>
    <w:rsid w:val="004B0720"/>
    <w:rsid w:val="004D62D8"/>
    <w:rsid w:val="005400F6"/>
    <w:rsid w:val="005C1AF9"/>
    <w:rsid w:val="005E6C13"/>
    <w:rsid w:val="006608C3"/>
    <w:rsid w:val="006831A3"/>
    <w:rsid w:val="006931B1"/>
    <w:rsid w:val="00734DD1"/>
    <w:rsid w:val="00741C0B"/>
    <w:rsid w:val="0077732A"/>
    <w:rsid w:val="00786FAD"/>
    <w:rsid w:val="0079786E"/>
    <w:rsid w:val="007A7641"/>
    <w:rsid w:val="007A7A7C"/>
    <w:rsid w:val="00814ADE"/>
    <w:rsid w:val="00825D6C"/>
    <w:rsid w:val="0085754D"/>
    <w:rsid w:val="0087169C"/>
    <w:rsid w:val="008C0C6F"/>
    <w:rsid w:val="008F3E5E"/>
    <w:rsid w:val="00911953"/>
    <w:rsid w:val="0098437A"/>
    <w:rsid w:val="00995C66"/>
    <w:rsid w:val="009A794A"/>
    <w:rsid w:val="009C2675"/>
    <w:rsid w:val="00B322E6"/>
    <w:rsid w:val="00BA344B"/>
    <w:rsid w:val="00BD2897"/>
    <w:rsid w:val="00BE0043"/>
    <w:rsid w:val="00CA4602"/>
    <w:rsid w:val="00CC7A1E"/>
    <w:rsid w:val="00CD59D1"/>
    <w:rsid w:val="00CE5C12"/>
    <w:rsid w:val="00D86A1F"/>
    <w:rsid w:val="00D97894"/>
    <w:rsid w:val="00DC049C"/>
    <w:rsid w:val="00DC771F"/>
    <w:rsid w:val="00DD002F"/>
    <w:rsid w:val="00DF07C1"/>
    <w:rsid w:val="00DF22A3"/>
    <w:rsid w:val="00E37FA4"/>
    <w:rsid w:val="00EC4C2E"/>
    <w:rsid w:val="00EC5041"/>
    <w:rsid w:val="00EC5CB2"/>
    <w:rsid w:val="00F43724"/>
    <w:rsid w:val="00F4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98437A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Tanja Mencinger</cp:lastModifiedBy>
  <cp:revision>2</cp:revision>
  <cp:lastPrinted>2025-05-09T08:18:00Z</cp:lastPrinted>
  <dcterms:created xsi:type="dcterms:W3CDTF">2026-07-15T13:56:00Z</dcterms:created>
  <dcterms:modified xsi:type="dcterms:W3CDTF">2026-07-15T13:56:00Z</dcterms:modified>
</cp:coreProperties>
</file>